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72" w:rsidRPr="0085296C" w:rsidRDefault="00A93772" w:rsidP="005C1424">
      <w:pPr>
        <w:ind w:right="-284"/>
        <w:jc w:val="right"/>
        <w:outlineLvl w:val="0"/>
        <w:rPr>
          <w:rFonts w:ascii="PT Astra Serif" w:hAnsi="PT Astra Serif" w:cs="PT Astra Serif"/>
          <w:sz w:val="26"/>
          <w:szCs w:val="26"/>
        </w:rPr>
      </w:pPr>
      <w:r w:rsidRPr="0085296C">
        <w:rPr>
          <w:rFonts w:ascii="PT Astra Serif" w:hAnsi="PT Astra Serif" w:cs="PT Astra Serif"/>
          <w:sz w:val="26"/>
          <w:szCs w:val="26"/>
        </w:rPr>
        <w:t>Проект</w:t>
      </w:r>
    </w:p>
    <w:p w:rsidR="00A93772" w:rsidRPr="0085296C" w:rsidRDefault="00A93772" w:rsidP="005C1424">
      <w:pPr>
        <w:ind w:right="-284"/>
        <w:jc w:val="center"/>
        <w:outlineLvl w:val="0"/>
        <w:rPr>
          <w:rFonts w:ascii="PT Astra Serif" w:hAnsi="PT Astra Serif" w:cs="PT Astra Serif"/>
          <w:sz w:val="26"/>
          <w:szCs w:val="26"/>
        </w:rPr>
      </w:pPr>
      <w:r w:rsidRPr="0085296C">
        <w:rPr>
          <w:rFonts w:ascii="PT Astra Serif" w:hAnsi="PT Astra Serif" w:cs="PT Astra Serif"/>
          <w:sz w:val="26"/>
          <w:szCs w:val="26"/>
        </w:rPr>
        <w:t>ЗАКОН</w:t>
      </w:r>
    </w:p>
    <w:p w:rsidR="00A93772" w:rsidRPr="0085296C" w:rsidRDefault="00A93772" w:rsidP="005C1424">
      <w:pPr>
        <w:ind w:right="-284"/>
        <w:jc w:val="center"/>
        <w:outlineLvl w:val="0"/>
        <w:rPr>
          <w:rFonts w:ascii="PT Astra Serif" w:hAnsi="PT Astra Serif" w:cs="PT Astra Serif"/>
          <w:sz w:val="26"/>
          <w:szCs w:val="26"/>
        </w:rPr>
      </w:pPr>
      <w:r w:rsidRPr="0085296C">
        <w:rPr>
          <w:rFonts w:ascii="PT Astra Serif" w:hAnsi="PT Astra Serif" w:cs="PT Astra Serif"/>
          <w:sz w:val="26"/>
          <w:szCs w:val="26"/>
        </w:rPr>
        <w:t>Алтайского края</w:t>
      </w:r>
    </w:p>
    <w:p w:rsidR="00A93772" w:rsidRPr="0085296C" w:rsidRDefault="00A93772" w:rsidP="005C1424">
      <w:pPr>
        <w:ind w:right="-284"/>
        <w:jc w:val="center"/>
        <w:outlineLvl w:val="0"/>
        <w:rPr>
          <w:rFonts w:ascii="PT Astra Serif" w:hAnsi="PT Astra Serif" w:cs="PT Astra Serif"/>
          <w:sz w:val="26"/>
          <w:szCs w:val="26"/>
        </w:rPr>
      </w:pPr>
    </w:p>
    <w:p w:rsidR="00A93772" w:rsidRPr="0085296C" w:rsidRDefault="00A93772" w:rsidP="005C1424">
      <w:pPr>
        <w:spacing w:line="240" w:lineRule="exact"/>
        <w:ind w:right="-284"/>
        <w:jc w:val="center"/>
        <w:outlineLvl w:val="0"/>
        <w:rPr>
          <w:rFonts w:ascii="PT Astra Serif" w:hAnsi="PT Astra Serif" w:cs="PT Astra Serif"/>
          <w:b/>
          <w:sz w:val="26"/>
          <w:szCs w:val="26"/>
        </w:rPr>
      </w:pPr>
      <w:r w:rsidRPr="0085296C">
        <w:rPr>
          <w:rStyle w:val="1"/>
          <w:rFonts w:ascii="PT Astra Serif" w:hAnsi="PT Astra Serif" w:cs="PT Astra Serif"/>
          <w:b/>
          <w:sz w:val="26"/>
          <w:szCs w:val="26"/>
        </w:rPr>
        <w:t xml:space="preserve">О внесении изменений в отдельные законы Алтайского края 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  <w:r w:rsidRPr="0085296C">
        <w:rPr>
          <w:rFonts w:ascii="PT Astra Serif" w:hAnsi="PT Astra Serif" w:cs="PT Astra Serif"/>
          <w:b/>
          <w:sz w:val="26"/>
          <w:szCs w:val="26"/>
        </w:rPr>
        <w:t>Статья 1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sz w:val="26"/>
          <w:szCs w:val="26"/>
        </w:rPr>
      </w:pPr>
      <w:r w:rsidRPr="0085296C">
        <w:rPr>
          <w:rFonts w:ascii="PT Astra Serif" w:hAnsi="PT Astra Serif" w:cs="PT Astra Serif"/>
          <w:sz w:val="26"/>
          <w:szCs w:val="26"/>
        </w:rPr>
        <w:t xml:space="preserve">Внести в пункт 3 части 3 статьи 3 закона Алтайского края от 13 ноября 1998 года </w:t>
      </w:r>
      <w:r w:rsidR="002E410F" w:rsidRPr="0085296C">
        <w:rPr>
          <w:rFonts w:ascii="PT Astra Serif" w:hAnsi="PT Astra Serif" w:cs="PT Astra Serif"/>
          <w:sz w:val="26"/>
          <w:szCs w:val="26"/>
        </w:rPr>
        <w:t xml:space="preserve">№ </w:t>
      </w:r>
      <w:r w:rsidRPr="0085296C">
        <w:rPr>
          <w:rFonts w:ascii="PT Astra Serif" w:hAnsi="PT Astra Serif" w:cs="PT Astra Serif"/>
          <w:sz w:val="26"/>
          <w:szCs w:val="26"/>
        </w:rPr>
        <w:t xml:space="preserve">59-ЗС «О ветеринарии» (Сборник законодательства Алтайского края, 1998, </w:t>
      </w:r>
      <w:r w:rsidR="0085296C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 xml:space="preserve">№ 31(51); 2005, № 110; 2006, № 125, часть I; 2007, № 134, часть I; 2008, № 150, </w:t>
      </w:r>
      <w:r w:rsidR="00A230DE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 xml:space="preserve">часть I; 2009, № 156, часть I; 2011, № 178, часть I, № 179, часть I, № 186, часть I, </w:t>
      </w:r>
      <w:r w:rsidR="00A230DE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>№ 187, часть I; 2015, № 235; Официальный интернет-портал правовой информации (www.pravo.gov.ru), 1</w:t>
      </w:r>
      <w:r w:rsidR="002A65DA" w:rsidRPr="0085296C">
        <w:rPr>
          <w:rFonts w:ascii="PT Astra Serif" w:hAnsi="PT Astra Serif" w:cs="PT Astra Serif"/>
          <w:sz w:val="26"/>
          <w:szCs w:val="26"/>
        </w:rPr>
        <w:t xml:space="preserve"> декабря 2016 года, 8 октября </w:t>
      </w:r>
      <w:r w:rsidRPr="0085296C">
        <w:rPr>
          <w:rFonts w:ascii="PT Astra Serif" w:hAnsi="PT Astra Serif" w:cs="PT Astra Serif"/>
          <w:sz w:val="26"/>
          <w:szCs w:val="26"/>
        </w:rPr>
        <w:t xml:space="preserve">2018 года, 31 октября 2018 года, </w:t>
      </w:r>
      <w:r w:rsidR="0085296C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>4 апреля 2019 год</w:t>
      </w:r>
      <w:r w:rsidR="002E410F" w:rsidRPr="0085296C">
        <w:rPr>
          <w:rFonts w:ascii="PT Astra Serif" w:hAnsi="PT Astra Serif" w:cs="PT Astra Serif"/>
          <w:sz w:val="26"/>
          <w:szCs w:val="26"/>
        </w:rPr>
        <w:t xml:space="preserve">а, 31 марта 2020 года, </w:t>
      </w:r>
      <w:r w:rsidRPr="0085296C">
        <w:rPr>
          <w:rFonts w:ascii="PT Astra Serif" w:hAnsi="PT Astra Serif" w:cs="PT Astra Serif"/>
          <w:sz w:val="26"/>
          <w:szCs w:val="26"/>
        </w:rPr>
        <w:t xml:space="preserve">4 февраля </w:t>
      </w:r>
      <w:r w:rsidR="002E410F" w:rsidRPr="0085296C">
        <w:rPr>
          <w:rFonts w:ascii="PT Astra Serif" w:hAnsi="PT Astra Serif" w:cs="PT Astra Serif"/>
          <w:sz w:val="26"/>
          <w:szCs w:val="26"/>
        </w:rPr>
        <w:t xml:space="preserve">2021 года, 6 апреля 2022 года, </w:t>
      </w:r>
      <w:r w:rsidR="002A65DA" w:rsidRPr="0085296C">
        <w:rPr>
          <w:rFonts w:ascii="PT Astra Serif" w:hAnsi="PT Astra Serif" w:cs="PT Astra Serif"/>
          <w:sz w:val="26"/>
          <w:szCs w:val="26"/>
        </w:rPr>
        <w:br/>
      </w:r>
      <w:r w:rsidR="0085296C" w:rsidRPr="0085296C">
        <w:rPr>
          <w:rFonts w:ascii="PT Astra Serif" w:hAnsi="PT Astra Serif" w:cs="PT Astra Serif"/>
          <w:sz w:val="26"/>
          <w:szCs w:val="26"/>
        </w:rPr>
        <w:t xml:space="preserve">3 </w:t>
      </w:r>
      <w:r w:rsidR="002E410F" w:rsidRPr="0085296C">
        <w:rPr>
          <w:rFonts w:ascii="PT Astra Serif" w:hAnsi="PT Astra Serif" w:cs="PT Astra Serif"/>
          <w:sz w:val="26"/>
          <w:szCs w:val="26"/>
        </w:rPr>
        <w:t>ноября 2022 года, 6</w:t>
      </w:r>
      <w:r w:rsidRPr="0085296C">
        <w:rPr>
          <w:rFonts w:ascii="PT Astra Serif" w:hAnsi="PT Astra Serif" w:cs="PT Astra Serif"/>
          <w:sz w:val="26"/>
          <w:szCs w:val="26"/>
        </w:rPr>
        <w:t xml:space="preserve"> сентября</w:t>
      </w:r>
      <w:r w:rsidR="002E410F" w:rsidRPr="0085296C">
        <w:rPr>
          <w:rFonts w:ascii="PT Astra Serif" w:hAnsi="PT Astra Serif" w:cs="PT Astra Serif"/>
          <w:sz w:val="26"/>
          <w:szCs w:val="26"/>
        </w:rPr>
        <w:t xml:space="preserve"> </w:t>
      </w:r>
      <w:r w:rsidRPr="0085296C">
        <w:rPr>
          <w:rFonts w:ascii="PT Astra Serif" w:hAnsi="PT Astra Serif" w:cs="PT Astra Serif"/>
          <w:sz w:val="26"/>
          <w:szCs w:val="26"/>
        </w:rPr>
        <w:t xml:space="preserve">2023 года) изменение, исключив слова </w:t>
      </w:r>
      <w:r w:rsidR="002A65DA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>«, ведомственных целевых программ».</w:t>
      </w:r>
    </w:p>
    <w:p w:rsidR="00543B07" w:rsidRPr="0085296C" w:rsidRDefault="00543B07" w:rsidP="005C1424">
      <w:pPr>
        <w:ind w:right="-284"/>
        <w:rPr>
          <w:rFonts w:ascii="PT Astra Serif" w:hAnsi="PT Astra Serif"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  <w:r w:rsidRPr="0085296C">
        <w:rPr>
          <w:rFonts w:ascii="PT Astra Serif" w:hAnsi="PT Astra Serif" w:cs="PT Astra Serif"/>
          <w:b/>
          <w:sz w:val="26"/>
          <w:szCs w:val="26"/>
        </w:rPr>
        <w:t>Статья 2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</w:p>
    <w:p w:rsidR="00B03686" w:rsidRPr="0085296C" w:rsidRDefault="00B03686" w:rsidP="005C1424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right="-284" w:firstLine="709"/>
        <w:rPr>
          <w:rFonts w:ascii="PT Astra Serif" w:hAnsi="PT Astra Serif" w:cs="PT Astra Serif"/>
          <w:sz w:val="26"/>
          <w:szCs w:val="26"/>
        </w:rPr>
      </w:pPr>
      <w:r w:rsidRPr="0085296C">
        <w:rPr>
          <w:rFonts w:ascii="PT Astra Serif" w:hAnsi="PT Astra Serif" w:cs="PT Astra Serif"/>
          <w:sz w:val="26"/>
          <w:szCs w:val="26"/>
        </w:rPr>
        <w:t xml:space="preserve">Внести в пункт </w:t>
      </w:r>
      <w:r w:rsidRPr="0085296C">
        <w:rPr>
          <w:rFonts w:ascii="PT Astra Serif" w:hAnsi="PT Astra Serif"/>
          <w:sz w:val="26"/>
          <w:szCs w:val="26"/>
        </w:rPr>
        <w:t xml:space="preserve">3 части 1 статьи 4 закона Алтайского края от 1 февраля 2007 года № 3-ЗС «Об охране окружающей среды в Алтайском крае» (Сборник законодательства Алтайского края, 2007, № 130, часть I; 2008, № 149, часть I; 2009, № 163, часть I; 2011, № 186, часть I; 2012, № 192, часть I, № 199, часть I; 2013, </w:t>
      </w:r>
      <w:r w:rsidR="00A230DE" w:rsidRPr="0085296C">
        <w:rPr>
          <w:rFonts w:ascii="PT Astra Serif" w:hAnsi="PT Astra Serif"/>
          <w:sz w:val="26"/>
          <w:szCs w:val="26"/>
        </w:rPr>
        <w:br/>
      </w:r>
      <w:r w:rsidRPr="0085296C">
        <w:rPr>
          <w:rFonts w:ascii="PT Astra Serif" w:hAnsi="PT Astra Serif"/>
          <w:sz w:val="26"/>
          <w:szCs w:val="26"/>
        </w:rPr>
        <w:t>№ 212, часть I; 2015, № 226; Официальный интернет-портал правовой информации (</w:t>
      </w:r>
      <w:hyperlink r:id="rId5" w:tooltip="&lt;div class=&quot;doc www&quot;&gt;&lt;span class=&quot;aligner&quot;&gt;&lt;div class=&quot;icon listDocWWW-16&quot;&gt;&lt;/div&gt;&lt;/span&gt;www.pravo.gov.ru&lt;/div&gt;" w:history="1">
        <w:r w:rsidRPr="0085296C">
          <w:rPr>
            <w:rFonts w:ascii="PT Astra Serif" w:hAnsi="PT Astra Serif"/>
            <w:sz w:val="26"/>
            <w:szCs w:val="26"/>
          </w:rPr>
          <w:t>www.pravo.gov.ru</w:t>
        </w:r>
      </w:hyperlink>
      <w:r w:rsidRPr="0085296C">
        <w:rPr>
          <w:rFonts w:ascii="PT Astra Serif" w:hAnsi="PT Astra Serif"/>
          <w:sz w:val="26"/>
          <w:szCs w:val="26"/>
        </w:rPr>
        <w:t xml:space="preserve">), 6 марта 2017 года, 6 июля 2017 года, 9 июля 2018 года, 5 марта 2021 года, 24 июня 2021 года, </w:t>
      </w:r>
      <w:r w:rsidR="00F936B6">
        <w:rPr>
          <w:rFonts w:ascii="PT Astra Serif" w:hAnsi="PT Astra Serif"/>
          <w:sz w:val="26"/>
          <w:szCs w:val="26"/>
        </w:rPr>
        <w:t>21 декабря 2021 года, 2 сентября 2022 года, 6</w:t>
      </w:r>
      <w:r w:rsidRPr="0085296C">
        <w:rPr>
          <w:rFonts w:ascii="PT Astra Serif" w:hAnsi="PT Astra Serif"/>
          <w:sz w:val="26"/>
          <w:szCs w:val="26"/>
        </w:rPr>
        <w:t xml:space="preserve"> октября 2022 года, </w:t>
      </w:r>
      <w:r w:rsidR="00F936B6">
        <w:rPr>
          <w:rFonts w:ascii="PT Astra Serif" w:hAnsi="PT Astra Serif"/>
          <w:sz w:val="26"/>
          <w:szCs w:val="26"/>
        </w:rPr>
        <w:t>7</w:t>
      </w:r>
      <w:r w:rsidRPr="0085296C">
        <w:rPr>
          <w:rFonts w:ascii="PT Astra Serif" w:hAnsi="PT Astra Serif"/>
          <w:sz w:val="26"/>
          <w:szCs w:val="26"/>
        </w:rPr>
        <w:t xml:space="preserve"> декабря 2023 года) </w:t>
      </w:r>
      <w:r w:rsidRPr="0085296C">
        <w:rPr>
          <w:rFonts w:ascii="PT Astra Serif" w:hAnsi="PT Astra Serif" w:cs="PT Astra Serif"/>
          <w:sz w:val="26"/>
          <w:szCs w:val="26"/>
        </w:rPr>
        <w:t>изменение, исключив слова «и ведомственных целевых программ».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  <w:r w:rsidRPr="0085296C">
        <w:rPr>
          <w:rFonts w:ascii="PT Astra Serif" w:hAnsi="PT Astra Serif" w:cs="PT Astra Serif"/>
          <w:b/>
          <w:sz w:val="26"/>
          <w:szCs w:val="26"/>
        </w:rPr>
        <w:t>Статья 3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</w:p>
    <w:p w:rsidR="00A93772" w:rsidRPr="0085296C" w:rsidRDefault="00A93772" w:rsidP="00D132FC">
      <w:pPr>
        <w:widowControl w:val="0"/>
        <w:ind w:right="-284" w:firstLine="709"/>
        <w:rPr>
          <w:rFonts w:ascii="PT Astra Serif" w:hAnsi="PT Astra Serif" w:cs="PT Astra Serif"/>
          <w:sz w:val="26"/>
          <w:szCs w:val="26"/>
        </w:rPr>
      </w:pPr>
      <w:r w:rsidRPr="0085296C">
        <w:rPr>
          <w:rFonts w:ascii="PT Astra Serif" w:hAnsi="PT Astra Serif" w:cs="PT Astra Serif"/>
          <w:sz w:val="26"/>
          <w:szCs w:val="26"/>
        </w:rPr>
        <w:t xml:space="preserve">Пункт 21 части 3 статьи 4 закона Алтайского края от 10 сентября 2007 года </w:t>
      </w:r>
      <w:r w:rsidR="00D132FC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>№ 87-ЗС «О регулировании отдельных лесных отношений</w:t>
      </w:r>
      <w:r w:rsidR="0085296C">
        <w:rPr>
          <w:rFonts w:ascii="PT Astra Serif" w:hAnsi="PT Astra Serif" w:cs="PT Astra Serif"/>
          <w:sz w:val="26"/>
          <w:szCs w:val="26"/>
        </w:rPr>
        <w:t xml:space="preserve"> на территории Алтайского края» </w:t>
      </w:r>
      <w:r w:rsidRPr="0085296C">
        <w:rPr>
          <w:rFonts w:ascii="PT Astra Serif" w:hAnsi="PT Astra Serif" w:cs="PT Astra Serif"/>
          <w:sz w:val="26"/>
          <w:szCs w:val="26"/>
        </w:rPr>
        <w:t xml:space="preserve">(Сборник законодательства Алтайского края, 2007, № 137, </w:t>
      </w:r>
      <w:r w:rsidR="002A65DA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 xml:space="preserve">часть I; 2009, № 156, часть I, № 162, часть I, № 163, часть I; 2010, № 167, часть I, </w:t>
      </w:r>
      <w:r w:rsidR="00A230DE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 xml:space="preserve">№ 174, часть I; 2011, № 183, часть I, № 186, часть I; 2012, № 194, часть I; 2014, </w:t>
      </w:r>
      <w:r w:rsidR="002E410F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>№ 216, часть I, № 222, часть I; 2015, № 227, часть I, № 229, часть I; 2016, № 238; Официальный интернет-портал правовой информации (</w:t>
      </w:r>
      <w:hyperlink r:id="rId6" w:tooltip="http://www.pravo.gov.ru" w:history="1">
        <w:r w:rsidRPr="0085296C">
          <w:rPr>
            <w:rStyle w:val="a3"/>
            <w:rFonts w:ascii="PT Astra Serif" w:hAnsi="PT Astra Serif" w:cs="PT Astra Serif"/>
            <w:color w:val="auto"/>
            <w:sz w:val="26"/>
            <w:szCs w:val="26"/>
            <w:u w:val="none"/>
          </w:rPr>
          <w:t>www.pravo.gov.ru</w:t>
        </w:r>
      </w:hyperlink>
      <w:r w:rsidRPr="0085296C">
        <w:rPr>
          <w:rFonts w:ascii="PT Astra Serif" w:hAnsi="PT Astra Serif" w:cs="PT Astra Serif"/>
          <w:sz w:val="26"/>
          <w:szCs w:val="26"/>
        </w:rPr>
        <w:t>),</w:t>
      </w:r>
      <w:r w:rsidR="002A65DA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 xml:space="preserve">21 декабря 2016 года, 3 февраля 2017 года, 6 марта 2017 года, 9 июля 2018 года, </w:t>
      </w:r>
      <w:r w:rsidR="002A65DA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 xml:space="preserve">2 ноября 2018 года, 7 мая 2019 года, 24 июня 2021 года, 21 декабря 2021 года, </w:t>
      </w:r>
      <w:r w:rsidR="002A65DA" w:rsidRPr="0085296C">
        <w:rPr>
          <w:rFonts w:ascii="PT Astra Serif" w:hAnsi="PT Astra Serif" w:cs="PT Astra Serif"/>
          <w:sz w:val="26"/>
          <w:szCs w:val="26"/>
        </w:rPr>
        <w:br/>
      </w:r>
      <w:r w:rsidRPr="0085296C">
        <w:rPr>
          <w:rFonts w:ascii="PT Astra Serif" w:hAnsi="PT Astra Serif" w:cs="PT Astra Serif"/>
          <w:sz w:val="26"/>
          <w:szCs w:val="26"/>
        </w:rPr>
        <w:t>2 марта 2022 года, 6 октября 2022 года, 1 марта 2023 года, 7 апреля 2023 года,</w:t>
      </w:r>
      <w:r w:rsidR="00B03686" w:rsidRPr="0085296C">
        <w:rPr>
          <w:rFonts w:ascii="PT Astra Serif" w:hAnsi="PT Astra Serif" w:cs="PT Astra Serif"/>
          <w:sz w:val="26"/>
          <w:szCs w:val="26"/>
        </w:rPr>
        <w:t xml:space="preserve"> </w:t>
      </w:r>
      <w:r w:rsidR="002A65DA" w:rsidRPr="0085296C">
        <w:rPr>
          <w:rFonts w:ascii="PT Astra Serif" w:hAnsi="PT Astra Serif" w:cs="PT Astra Serif"/>
          <w:sz w:val="26"/>
          <w:szCs w:val="26"/>
        </w:rPr>
        <w:br/>
      </w:r>
      <w:r w:rsidR="002E410F" w:rsidRPr="0085296C">
        <w:rPr>
          <w:rFonts w:ascii="PT Astra Serif" w:hAnsi="PT Astra Serif" w:cs="PT Astra Serif"/>
          <w:sz w:val="26"/>
          <w:szCs w:val="26"/>
        </w:rPr>
        <w:t>7 июня 2023 года, 4 октября 2023, 7</w:t>
      </w:r>
      <w:r w:rsidRPr="0085296C">
        <w:rPr>
          <w:rFonts w:ascii="PT Astra Serif" w:hAnsi="PT Astra Serif" w:cs="PT Astra Serif"/>
          <w:sz w:val="26"/>
          <w:szCs w:val="26"/>
        </w:rPr>
        <w:t xml:space="preserve"> ноября 2023) признать утратившим силу.</w:t>
      </w:r>
    </w:p>
    <w:p w:rsidR="00D132FC" w:rsidRPr="0085296C" w:rsidRDefault="00D132FC" w:rsidP="00D132FC">
      <w:pPr>
        <w:widowControl w:val="0"/>
        <w:ind w:right="-284" w:firstLine="709"/>
        <w:rPr>
          <w:rFonts w:ascii="PT Astra Serif" w:hAnsi="PT Astra Serif" w:cs="PT Astra Serif"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  <w:r w:rsidRPr="0085296C">
        <w:rPr>
          <w:rFonts w:ascii="PT Astra Serif" w:hAnsi="PT Astra Serif" w:cs="PT Astra Serif"/>
          <w:b/>
          <w:sz w:val="26"/>
          <w:szCs w:val="26"/>
        </w:rPr>
        <w:t>Статья 4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Arial"/>
          <w:color w:val="auto"/>
          <w:sz w:val="26"/>
          <w:szCs w:val="26"/>
        </w:rPr>
      </w:pPr>
      <w:r w:rsidRPr="0085296C">
        <w:rPr>
          <w:rFonts w:ascii="PT Astra Serif" w:hAnsi="PT Astra Serif" w:cs="Arial"/>
          <w:sz w:val="26"/>
          <w:szCs w:val="26"/>
        </w:rPr>
        <w:t xml:space="preserve">Внести в закон Алтайского края от 11 сентября 2008 года </w:t>
      </w:r>
      <w:r w:rsidRPr="0085296C">
        <w:rPr>
          <w:rFonts w:ascii="PT Astra Serif" w:hAnsi="PT Astra Serif" w:cs="Arial"/>
          <w:color w:val="auto"/>
          <w:sz w:val="26"/>
          <w:szCs w:val="26"/>
        </w:rPr>
        <w:br/>
      </w:r>
      <w:r w:rsidRPr="0085296C">
        <w:rPr>
          <w:rFonts w:ascii="PT Astra Serif" w:hAnsi="PT Astra Serif" w:cs="Arial"/>
          <w:sz w:val="26"/>
          <w:szCs w:val="26"/>
        </w:rPr>
        <w:t xml:space="preserve">№ 68-ЗС «О физической культуре и спорте в Алтайском крае» (Сборник законодательства Алтайского края, 2008, № 149, часть I; 2009, № 155, часть I; 2013, </w:t>
      </w:r>
      <w:r w:rsidR="0085296C" w:rsidRPr="0085296C">
        <w:rPr>
          <w:rFonts w:ascii="PT Astra Serif" w:hAnsi="PT Astra Serif" w:cs="Arial"/>
          <w:sz w:val="26"/>
          <w:szCs w:val="26"/>
        </w:rPr>
        <w:br/>
      </w:r>
      <w:r w:rsidRPr="0085296C">
        <w:rPr>
          <w:rFonts w:ascii="PT Astra Serif" w:hAnsi="PT Astra Serif" w:cs="Arial"/>
          <w:sz w:val="26"/>
          <w:szCs w:val="26"/>
        </w:rPr>
        <w:lastRenderedPageBreak/>
        <w:t xml:space="preserve">№ 207, часть I, № 212, часть I; 2014, № 214, часть I, № 216, часть I; 2015, </w:t>
      </w:r>
      <w:r w:rsidRPr="0085296C">
        <w:rPr>
          <w:rFonts w:ascii="PT Astra Serif" w:hAnsi="PT Astra Serif" w:cs="Arial"/>
          <w:color w:val="auto"/>
          <w:sz w:val="26"/>
          <w:szCs w:val="26"/>
        </w:rPr>
        <w:br/>
      </w:r>
      <w:r w:rsidRPr="0085296C">
        <w:rPr>
          <w:rFonts w:ascii="PT Astra Serif" w:hAnsi="PT Astra Serif" w:cs="Arial"/>
          <w:sz w:val="26"/>
          <w:szCs w:val="26"/>
        </w:rPr>
        <w:t xml:space="preserve">№ 234, № 235; Официальный интернет-портал правовой информации (www.pravo.gov.ru), 2 июня 2017 года, 3 ноября 2017 года, 4 апреля 2018 года, </w:t>
      </w:r>
      <w:r w:rsidRPr="0085296C">
        <w:rPr>
          <w:rFonts w:ascii="PT Astra Serif" w:hAnsi="PT Astra Serif" w:cs="Arial"/>
          <w:color w:val="auto"/>
          <w:sz w:val="26"/>
          <w:szCs w:val="26"/>
        </w:rPr>
        <w:br/>
      </w:r>
      <w:r w:rsidRPr="0085296C">
        <w:rPr>
          <w:rFonts w:ascii="PT Astra Serif" w:hAnsi="PT Astra Serif" w:cs="Arial"/>
          <w:sz w:val="26"/>
          <w:szCs w:val="26"/>
        </w:rPr>
        <w:t>8 октября 2018 года, 8 октября 20</w:t>
      </w:r>
      <w:r w:rsidR="002E410F" w:rsidRPr="0085296C">
        <w:rPr>
          <w:rFonts w:ascii="PT Astra Serif" w:hAnsi="PT Astra Serif" w:cs="Arial"/>
          <w:sz w:val="26"/>
          <w:szCs w:val="26"/>
        </w:rPr>
        <w:t xml:space="preserve">19 года, 29 октября 2020 года, 31 марта </w:t>
      </w:r>
      <w:r w:rsidRPr="0085296C">
        <w:rPr>
          <w:rFonts w:ascii="PT Astra Serif" w:hAnsi="PT Astra Serif" w:cs="Arial"/>
          <w:sz w:val="26"/>
          <w:szCs w:val="26"/>
        </w:rPr>
        <w:t xml:space="preserve">2021 года, </w:t>
      </w:r>
      <w:r w:rsidR="0085296C" w:rsidRPr="0085296C">
        <w:rPr>
          <w:rFonts w:ascii="PT Astra Serif" w:hAnsi="PT Astra Serif" w:cs="Arial"/>
          <w:sz w:val="26"/>
          <w:szCs w:val="26"/>
        </w:rPr>
        <w:br/>
      </w:r>
      <w:r w:rsidRPr="0085296C">
        <w:rPr>
          <w:rFonts w:ascii="PT Astra Serif" w:hAnsi="PT Astra Serif"/>
          <w:sz w:val="26"/>
          <w:szCs w:val="26"/>
        </w:rPr>
        <w:t xml:space="preserve">23 июня 2021 </w:t>
      </w:r>
      <w:r w:rsidRPr="0085296C">
        <w:rPr>
          <w:rFonts w:ascii="PT Astra Serif" w:hAnsi="PT Astra Serif" w:cs="Arial"/>
          <w:sz w:val="26"/>
          <w:szCs w:val="26"/>
        </w:rPr>
        <w:t>года, 30 июня 2022 года) следующие изменения:</w:t>
      </w:r>
    </w:p>
    <w:p w:rsidR="00A93772" w:rsidRPr="0085296C" w:rsidRDefault="000072DB" w:rsidP="00F936B6">
      <w:pPr>
        <w:numPr>
          <w:ilvl w:val="0"/>
          <w:numId w:val="1"/>
        </w:numPr>
        <w:tabs>
          <w:tab w:val="clear" w:pos="720"/>
          <w:tab w:val="num" w:pos="709"/>
        </w:tabs>
        <w:ind w:right="-284" w:hanging="11"/>
        <w:rPr>
          <w:rFonts w:ascii="PT Astra Serif" w:hAnsi="PT Astra Serif" w:cs="Arial"/>
          <w:color w:val="auto"/>
          <w:sz w:val="26"/>
          <w:szCs w:val="26"/>
        </w:rPr>
      </w:pPr>
      <w:proofErr w:type="gramStart"/>
      <w:r>
        <w:rPr>
          <w:rFonts w:ascii="PT Astra Serif" w:hAnsi="PT Astra Serif" w:cs="Arial"/>
          <w:sz w:val="26"/>
          <w:szCs w:val="26"/>
        </w:rPr>
        <w:t>в</w:t>
      </w:r>
      <w:proofErr w:type="gramEnd"/>
      <w:r>
        <w:rPr>
          <w:rFonts w:ascii="PT Astra Serif" w:hAnsi="PT Astra Serif" w:cs="Arial"/>
          <w:sz w:val="26"/>
          <w:szCs w:val="26"/>
        </w:rPr>
        <w:t xml:space="preserve"> </w:t>
      </w:r>
      <w:bookmarkStart w:id="0" w:name="_GoBack"/>
      <w:bookmarkEnd w:id="0"/>
      <w:r w:rsidR="00A93772" w:rsidRPr="0085296C">
        <w:rPr>
          <w:rFonts w:ascii="PT Astra Serif" w:hAnsi="PT Astra Serif" w:cs="Arial"/>
          <w:sz w:val="26"/>
          <w:szCs w:val="26"/>
        </w:rPr>
        <w:t xml:space="preserve">пункте 1 части 2 статьи 4 слова «, ведомственных целевых программ» </w:t>
      </w:r>
    </w:p>
    <w:p w:rsidR="002E410F" w:rsidRDefault="00F936B6" w:rsidP="00F936B6">
      <w:pPr>
        <w:ind w:right="-284"/>
        <w:rPr>
          <w:rFonts w:ascii="PT Astra Serif" w:hAnsi="PT Astra Serif" w:cs="Arial"/>
          <w:sz w:val="26"/>
          <w:szCs w:val="26"/>
        </w:rPr>
      </w:pPr>
      <w:proofErr w:type="gramStart"/>
      <w:r w:rsidRPr="0085296C">
        <w:rPr>
          <w:rFonts w:ascii="PT Astra Serif" w:hAnsi="PT Astra Serif" w:cs="Arial"/>
          <w:sz w:val="26"/>
          <w:szCs w:val="26"/>
        </w:rPr>
        <w:t>исключить</w:t>
      </w:r>
      <w:proofErr w:type="gramEnd"/>
      <w:r w:rsidRPr="0085296C">
        <w:rPr>
          <w:rFonts w:ascii="PT Astra Serif" w:hAnsi="PT Astra Serif" w:cs="Arial"/>
          <w:sz w:val="26"/>
          <w:szCs w:val="26"/>
        </w:rPr>
        <w:t>;</w:t>
      </w:r>
    </w:p>
    <w:p w:rsidR="00F936B6" w:rsidRPr="0085296C" w:rsidRDefault="00F936B6" w:rsidP="00F936B6">
      <w:pPr>
        <w:ind w:right="-284"/>
        <w:rPr>
          <w:rFonts w:ascii="PT Astra Serif" w:hAnsi="PT Astra Serif" w:cs="Arial"/>
          <w:color w:val="auto"/>
          <w:sz w:val="26"/>
          <w:szCs w:val="26"/>
        </w:rPr>
      </w:pPr>
    </w:p>
    <w:p w:rsidR="00A93772" w:rsidRPr="0085296C" w:rsidRDefault="00A93772" w:rsidP="005C1424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709" w:right="-284" w:firstLine="0"/>
        <w:rPr>
          <w:rFonts w:ascii="PT Astra Serif" w:hAnsi="PT Astra Serif" w:cs="Arial"/>
          <w:color w:val="auto"/>
          <w:sz w:val="26"/>
          <w:szCs w:val="26"/>
        </w:rPr>
      </w:pPr>
      <w:proofErr w:type="gramStart"/>
      <w:r w:rsidRPr="0085296C">
        <w:rPr>
          <w:rFonts w:ascii="PT Astra Serif" w:hAnsi="PT Astra Serif" w:cs="Arial"/>
          <w:sz w:val="26"/>
          <w:szCs w:val="26"/>
        </w:rPr>
        <w:t>в</w:t>
      </w:r>
      <w:proofErr w:type="gramEnd"/>
      <w:r w:rsidRPr="0085296C">
        <w:rPr>
          <w:rFonts w:ascii="PT Astra Serif" w:hAnsi="PT Astra Serif" w:cs="Arial"/>
          <w:sz w:val="26"/>
          <w:szCs w:val="26"/>
        </w:rPr>
        <w:t xml:space="preserve"> статье 6:</w:t>
      </w:r>
    </w:p>
    <w:p w:rsidR="00A93772" w:rsidRPr="0085296C" w:rsidRDefault="00A93772" w:rsidP="005C1424">
      <w:pPr>
        <w:ind w:left="709" w:right="-284"/>
        <w:rPr>
          <w:rFonts w:ascii="PT Astra Serif" w:hAnsi="PT Astra Serif" w:cs="Arial"/>
          <w:color w:val="auto"/>
          <w:sz w:val="26"/>
          <w:szCs w:val="26"/>
        </w:rPr>
      </w:pPr>
      <w:proofErr w:type="gramStart"/>
      <w:r w:rsidRPr="0085296C">
        <w:rPr>
          <w:rFonts w:ascii="PT Astra Serif" w:hAnsi="PT Astra Serif" w:cs="Arial"/>
          <w:sz w:val="26"/>
          <w:szCs w:val="26"/>
        </w:rPr>
        <w:t>а</w:t>
      </w:r>
      <w:proofErr w:type="gramEnd"/>
      <w:r w:rsidRPr="0085296C">
        <w:rPr>
          <w:rFonts w:ascii="PT Astra Serif" w:hAnsi="PT Astra Serif" w:cs="Arial"/>
          <w:sz w:val="26"/>
          <w:szCs w:val="26"/>
        </w:rPr>
        <w:t>) в части 2 слова  «, ведомственными целевыми программами» исключить;</w:t>
      </w:r>
    </w:p>
    <w:p w:rsidR="00A93772" w:rsidRPr="0085296C" w:rsidRDefault="00A93772" w:rsidP="005C1424">
      <w:pPr>
        <w:ind w:left="709" w:right="-284"/>
        <w:rPr>
          <w:rFonts w:ascii="PT Astra Serif" w:hAnsi="PT Astra Serif" w:cs="Arial"/>
          <w:color w:val="auto"/>
          <w:sz w:val="26"/>
          <w:szCs w:val="26"/>
        </w:rPr>
      </w:pPr>
      <w:proofErr w:type="gramStart"/>
      <w:r w:rsidRPr="0085296C">
        <w:rPr>
          <w:rFonts w:ascii="PT Astra Serif" w:hAnsi="PT Astra Serif" w:cs="Arial"/>
          <w:sz w:val="26"/>
          <w:szCs w:val="26"/>
        </w:rPr>
        <w:t>б)  в</w:t>
      </w:r>
      <w:proofErr w:type="gramEnd"/>
      <w:r w:rsidRPr="0085296C">
        <w:rPr>
          <w:rFonts w:ascii="PT Astra Serif" w:hAnsi="PT Astra Serif" w:cs="Arial"/>
          <w:sz w:val="26"/>
          <w:szCs w:val="26"/>
        </w:rPr>
        <w:t xml:space="preserve"> части 3 слова «и ведомственных целевых программ» исключить;</w:t>
      </w:r>
    </w:p>
    <w:p w:rsidR="00A93772" w:rsidRPr="0085296C" w:rsidRDefault="00A93772" w:rsidP="005C1424">
      <w:pPr>
        <w:tabs>
          <w:tab w:val="left" w:pos="284"/>
          <w:tab w:val="left" w:pos="851"/>
        </w:tabs>
        <w:ind w:left="709" w:right="-284"/>
        <w:rPr>
          <w:rFonts w:ascii="PT Astra Serif" w:hAnsi="PT Astra Serif" w:cs="Arial"/>
          <w:sz w:val="26"/>
          <w:szCs w:val="26"/>
        </w:rPr>
      </w:pPr>
      <w:proofErr w:type="gramStart"/>
      <w:r w:rsidRPr="0085296C">
        <w:rPr>
          <w:rFonts w:ascii="PT Astra Serif" w:hAnsi="PT Astra Serif" w:cs="Arial"/>
          <w:sz w:val="26"/>
          <w:szCs w:val="26"/>
        </w:rPr>
        <w:t>в)  в</w:t>
      </w:r>
      <w:proofErr w:type="gramEnd"/>
      <w:r w:rsidRPr="0085296C">
        <w:rPr>
          <w:rFonts w:ascii="PT Astra Serif" w:hAnsi="PT Astra Serif" w:cs="Arial"/>
          <w:sz w:val="26"/>
          <w:szCs w:val="26"/>
        </w:rPr>
        <w:t xml:space="preserve"> части 4 слова «и ведомственные целевые программы» исключить;</w:t>
      </w:r>
    </w:p>
    <w:p w:rsidR="002A65DA" w:rsidRPr="0085296C" w:rsidRDefault="002A65DA" w:rsidP="005C1424">
      <w:pPr>
        <w:tabs>
          <w:tab w:val="left" w:pos="284"/>
          <w:tab w:val="left" w:pos="851"/>
        </w:tabs>
        <w:ind w:left="709" w:right="-284"/>
        <w:rPr>
          <w:rFonts w:ascii="PT Astra Serif" w:hAnsi="PT Astra Serif" w:cs="Arial"/>
          <w:color w:val="auto"/>
          <w:sz w:val="26"/>
          <w:szCs w:val="26"/>
        </w:rPr>
      </w:pPr>
    </w:p>
    <w:p w:rsidR="00A93772" w:rsidRPr="0085296C" w:rsidRDefault="00D132FC" w:rsidP="005C1424">
      <w:pPr>
        <w:numPr>
          <w:ilvl w:val="0"/>
          <w:numId w:val="3"/>
        </w:numPr>
        <w:tabs>
          <w:tab w:val="left" w:pos="993"/>
        </w:tabs>
        <w:ind w:left="0" w:right="-284" w:firstLine="709"/>
        <w:rPr>
          <w:rFonts w:ascii="PT Astra Serif" w:hAnsi="PT Astra Serif" w:cs="Arial"/>
          <w:color w:val="auto"/>
          <w:sz w:val="26"/>
          <w:szCs w:val="26"/>
        </w:rPr>
      </w:pPr>
      <w:proofErr w:type="gramStart"/>
      <w:r w:rsidRPr="0085296C">
        <w:rPr>
          <w:rFonts w:ascii="PT Astra Serif" w:hAnsi="PT Astra Serif" w:cs="Arial"/>
          <w:sz w:val="26"/>
          <w:szCs w:val="26"/>
        </w:rPr>
        <w:t>в</w:t>
      </w:r>
      <w:proofErr w:type="gramEnd"/>
      <w:r w:rsidRPr="0085296C">
        <w:rPr>
          <w:rFonts w:ascii="PT Astra Serif" w:hAnsi="PT Astra Serif" w:cs="Arial"/>
          <w:sz w:val="26"/>
          <w:szCs w:val="26"/>
        </w:rPr>
        <w:t xml:space="preserve"> </w:t>
      </w:r>
      <w:r w:rsidR="00A93772" w:rsidRPr="0085296C">
        <w:rPr>
          <w:rFonts w:ascii="PT Astra Serif" w:hAnsi="PT Astra Serif" w:cs="Arial"/>
          <w:sz w:val="26"/>
          <w:szCs w:val="26"/>
        </w:rPr>
        <w:t>пунк</w:t>
      </w:r>
      <w:r w:rsidR="002A65DA" w:rsidRPr="0085296C">
        <w:rPr>
          <w:rFonts w:ascii="PT Astra Serif" w:hAnsi="PT Astra Serif" w:cs="Arial"/>
          <w:sz w:val="26"/>
          <w:szCs w:val="26"/>
        </w:rPr>
        <w:t>те 1 части 1 статьи 20 слова «</w:t>
      </w:r>
      <w:r w:rsidR="00A93772" w:rsidRPr="0085296C">
        <w:rPr>
          <w:rFonts w:ascii="PT Astra Serif" w:hAnsi="PT Astra Serif" w:cs="Arial"/>
          <w:sz w:val="26"/>
          <w:szCs w:val="26"/>
        </w:rPr>
        <w:t>ведомственных целевых программ</w:t>
      </w:r>
      <w:r w:rsidR="002A65DA" w:rsidRPr="0085296C">
        <w:rPr>
          <w:rFonts w:ascii="PT Astra Serif" w:hAnsi="PT Astra Serif" w:cs="Arial"/>
          <w:sz w:val="26"/>
          <w:szCs w:val="26"/>
        </w:rPr>
        <w:t>,</w:t>
      </w:r>
      <w:r w:rsidR="00A93772" w:rsidRPr="0085296C">
        <w:rPr>
          <w:rFonts w:ascii="PT Astra Serif" w:hAnsi="PT Astra Serif" w:cs="Arial"/>
          <w:sz w:val="26"/>
          <w:szCs w:val="26"/>
        </w:rPr>
        <w:t xml:space="preserve">» исключить. 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  <w:r w:rsidRPr="0085296C">
        <w:rPr>
          <w:rFonts w:ascii="PT Astra Serif" w:hAnsi="PT Astra Serif" w:cs="PT Astra Serif"/>
          <w:b/>
          <w:sz w:val="26"/>
          <w:szCs w:val="26"/>
        </w:rPr>
        <w:t>Статья 5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Arial"/>
          <w:sz w:val="26"/>
          <w:szCs w:val="26"/>
        </w:rPr>
      </w:pPr>
      <w:r w:rsidRPr="0085296C">
        <w:rPr>
          <w:rStyle w:val="1"/>
          <w:rFonts w:ascii="PT Astra Serif" w:hAnsi="PT Astra Serif" w:cs="PT Astra Serif"/>
          <w:sz w:val="26"/>
          <w:szCs w:val="26"/>
        </w:rPr>
        <w:t xml:space="preserve">Внести в пункт 1 статьи 9 </w:t>
      </w:r>
      <w:r w:rsidRPr="0085296C">
        <w:rPr>
          <w:rFonts w:ascii="PT Astra Serif" w:hAnsi="PT Astra Serif" w:cs="PT Astra Serif"/>
          <w:sz w:val="26"/>
          <w:szCs w:val="26"/>
        </w:rPr>
        <w:t>закона</w:t>
      </w:r>
      <w:r w:rsidRPr="0085296C">
        <w:rPr>
          <w:rStyle w:val="1"/>
          <w:rFonts w:ascii="PT Astra Serif" w:hAnsi="PT Astra Serif" w:cs="PT Astra Serif"/>
          <w:sz w:val="26"/>
          <w:szCs w:val="26"/>
        </w:rPr>
        <w:t xml:space="preserve"> Алтайского края от </w:t>
      </w:r>
      <w:r w:rsidRPr="0085296C">
        <w:rPr>
          <w:rFonts w:ascii="PT Astra Serif" w:hAnsi="PT Astra Serif" w:cs="PT Astra Serif"/>
          <w:sz w:val="26"/>
          <w:szCs w:val="26"/>
        </w:rPr>
        <w:t>11 июля 2011 года</w:t>
      </w:r>
      <w:r w:rsidRPr="0085296C">
        <w:rPr>
          <w:rStyle w:val="1"/>
          <w:rFonts w:ascii="PT Astra Serif" w:hAnsi="PT Astra Serif" w:cs="PT Astra Serif"/>
          <w:sz w:val="26"/>
          <w:szCs w:val="26"/>
        </w:rPr>
        <w:t xml:space="preserve"> </w:t>
      </w:r>
      <w:r w:rsidR="00A230DE" w:rsidRPr="0085296C">
        <w:rPr>
          <w:rStyle w:val="1"/>
          <w:rFonts w:ascii="PT Astra Serif" w:hAnsi="PT Astra Serif" w:cs="PT Astra Serif"/>
          <w:sz w:val="26"/>
          <w:szCs w:val="26"/>
        </w:rPr>
        <w:br/>
      </w:r>
      <w:r w:rsidRPr="0085296C">
        <w:rPr>
          <w:rStyle w:val="1"/>
          <w:rFonts w:ascii="PT Astra Serif" w:hAnsi="PT Astra Serif" w:cs="PT Astra Serif"/>
          <w:sz w:val="26"/>
          <w:szCs w:val="26"/>
        </w:rPr>
        <w:t>№ 84-ЗС «Об энергосбережении и о повышении энергетической эффективности в Алтайском крае»</w:t>
      </w:r>
      <w:r w:rsidRPr="0085296C">
        <w:rPr>
          <w:rFonts w:ascii="PT Astra Serif" w:hAnsi="PT Astra Serif" w:cs="PT Astra Serif"/>
          <w:sz w:val="26"/>
          <w:szCs w:val="26"/>
        </w:rPr>
        <w:t xml:space="preserve"> (Сборник законодательства Алтайского края, 2011, № 183, часть I; 2013, № 212, часть I; Официальный интернет-портал правовой информации (www.pravo.gov.ru), 6 марта 2017 года, 9 июля 2018 года, 2 ноября 2018 года, 5 сентября 2019 года, 1 июня 2022 года) </w:t>
      </w:r>
      <w:r w:rsidRPr="0085296C">
        <w:rPr>
          <w:rStyle w:val="1"/>
          <w:rFonts w:ascii="PT Astra Serif" w:hAnsi="PT Astra Serif" w:cs="PT Astra Serif"/>
          <w:sz w:val="26"/>
          <w:szCs w:val="26"/>
        </w:rPr>
        <w:t xml:space="preserve">изменение, исключив слова </w:t>
      </w:r>
      <w:r w:rsidR="002E410F" w:rsidRPr="0085296C">
        <w:rPr>
          <w:rStyle w:val="1"/>
          <w:rFonts w:ascii="PT Astra Serif" w:hAnsi="PT Astra Serif" w:cs="PT Astra Serif"/>
          <w:sz w:val="26"/>
          <w:szCs w:val="26"/>
        </w:rPr>
        <w:br/>
      </w:r>
      <w:r w:rsidR="002E410F" w:rsidRPr="0085296C">
        <w:rPr>
          <w:rFonts w:ascii="PT Astra Serif" w:hAnsi="PT Astra Serif" w:cs="Arial"/>
          <w:sz w:val="26"/>
          <w:szCs w:val="26"/>
        </w:rPr>
        <w:t>«, ведомственных целевых программ».</w:t>
      </w:r>
    </w:p>
    <w:p w:rsidR="00A230DE" w:rsidRPr="0085296C" w:rsidRDefault="00A230DE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  <w:r w:rsidRPr="0085296C">
        <w:rPr>
          <w:rFonts w:ascii="PT Astra Serif" w:hAnsi="PT Astra Serif" w:cs="PT Astra Serif"/>
          <w:b/>
          <w:sz w:val="26"/>
          <w:szCs w:val="26"/>
        </w:rPr>
        <w:t>Статья 6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sz w:val="26"/>
          <w:szCs w:val="26"/>
        </w:rPr>
      </w:pPr>
      <w:r w:rsidRPr="0085296C">
        <w:rPr>
          <w:rFonts w:ascii="PT Astra Serif" w:hAnsi="PT Astra Serif" w:cs="PT Astra Serif"/>
          <w:sz w:val="26"/>
          <w:szCs w:val="26"/>
        </w:rPr>
        <w:t>Пункт 3 части 3 статьи 7 закона</w:t>
      </w:r>
      <w:r w:rsidRPr="0085296C">
        <w:rPr>
          <w:rStyle w:val="1"/>
          <w:rFonts w:ascii="PT Astra Serif" w:hAnsi="PT Astra Serif" w:cs="PT Astra Serif"/>
          <w:sz w:val="26"/>
          <w:szCs w:val="26"/>
        </w:rPr>
        <w:t xml:space="preserve"> Алтайского края от 4 сентября 2013 года </w:t>
      </w:r>
      <w:r w:rsidR="0085296C" w:rsidRPr="0085296C">
        <w:rPr>
          <w:rStyle w:val="1"/>
          <w:rFonts w:ascii="PT Astra Serif" w:hAnsi="PT Astra Serif" w:cs="PT Astra Serif"/>
          <w:sz w:val="26"/>
          <w:szCs w:val="26"/>
        </w:rPr>
        <w:br/>
      </w:r>
      <w:r w:rsidRPr="0085296C">
        <w:rPr>
          <w:rStyle w:val="1"/>
          <w:rFonts w:ascii="PT Astra Serif" w:hAnsi="PT Astra Serif" w:cs="PT Astra Serif"/>
          <w:sz w:val="26"/>
          <w:szCs w:val="26"/>
        </w:rPr>
        <w:t>№ 46-ЗС «О государственной поддержке инновационной деятельности в Алтайском крае» (Сборник законодательства Алтайского края, 2013, № 209, часть I; Официальный интернет-портал правовой информации (</w:t>
      </w:r>
      <w:r w:rsidRPr="0085296C">
        <w:rPr>
          <w:rFonts w:ascii="PT Astra Serif" w:hAnsi="PT Astra Serif" w:cs="PT Astra Serif"/>
          <w:sz w:val="26"/>
          <w:szCs w:val="26"/>
        </w:rPr>
        <w:t>www.pravo.gov.ru</w:t>
      </w:r>
      <w:r w:rsidRPr="0085296C">
        <w:rPr>
          <w:rStyle w:val="1"/>
          <w:rFonts w:ascii="PT Astra Serif" w:hAnsi="PT Astra Serif" w:cs="PT Astra Serif"/>
          <w:sz w:val="26"/>
          <w:szCs w:val="26"/>
        </w:rPr>
        <w:t>), 6 марта 2017 года, 9 июля 2018 года, 5 июня 2019 года, 11 мая 2021 года, 2 сентября 2022 года)</w:t>
      </w:r>
      <w:r w:rsidRPr="0085296C">
        <w:rPr>
          <w:rFonts w:ascii="PT Astra Serif" w:hAnsi="PT Astra Serif" w:cs="PT Astra Serif"/>
          <w:sz w:val="26"/>
          <w:szCs w:val="26"/>
        </w:rPr>
        <w:t xml:space="preserve"> признать утратившим силу.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sz w:val="26"/>
          <w:szCs w:val="26"/>
        </w:rPr>
      </w:pP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  <w:r w:rsidRPr="0085296C">
        <w:rPr>
          <w:rFonts w:ascii="PT Astra Serif" w:hAnsi="PT Astra Serif" w:cs="PT Astra Serif"/>
          <w:b/>
          <w:sz w:val="26"/>
          <w:szCs w:val="26"/>
        </w:rPr>
        <w:t>Статья 7</w:t>
      </w:r>
    </w:p>
    <w:p w:rsidR="00A93772" w:rsidRPr="0085296C" w:rsidRDefault="00A93772" w:rsidP="005C1424">
      <w:pPr>
        <w:ind w:right="-284" w:firstLine="709"/>
        <w:rPr>
          <w:rFonts w:ascii="PT Astra Serif" w:hAnsi="PT Astra Serif" w:cs="PT Astra Serif"/>
          <w:b/>
          <w:sz w:val="26"/>
          <w:szCs w:val="26"/>
        </w:rPr>
      </w:pPr>
    </w:p>
    <w:p w:rsidR="00A93772" w:rsidRPr="0085296C" w:rsidRDefault="00A93772" w:rsidP="005C1424">
      <w:pPr>
        <w:pStyle w:val="ConsPlusNormal"/>
        <w:spacing w:line="228" w:lineRule="auto"/>
        <w:ind w:right="-284" w:firstLine="709"/>
        <w:jc w:val="both"/>
        <w:rPr>
          <w:rFonts w:ascii="PT Astra Serif" w:hAnsi="PT Astra Serif"/>
          <w:sz w:val="26"/>
          <w:szCs w:val="26"/>
        </w:rPr>
      </w:pPr>
      <w:r w:rsidRPr="0085296C">
        <w:rPr>
          <w:rFonts w:ascii="PT Astra Serif" w:hAnsi="PT Astra Serif"/>
          <w:sz w:val="26"/>
          <w:szCs w:val="26"/>
        </w:rPr>
        <w:t>Настоящий Закон вступает в силу со дня его официального опубликования.</w:t>
      </w:r>
    </w:p>
    <w:tbl>
      <w:tblPr>
        <w:tblW w:w="14592" w:type="dxa"/>
        <w:tblLayout w:type="fixed"/>
        <w:tblLook w:val="04A0" w:firstRow="1" w:lastRow="0" w:firstColumn="1" w:lastColumn="0" w:noHBand="0" w:noVBand="1"/>
      </w:tblPr>
      <w:tblGrid>
        <w:gridCol w:w="4714"/>
        <w:gridCol w:w="4939"/>
        <w:gridCol w:w="4939"/>
      </w:tblGrid>
      <w:tr w:rsidR="002C1EEB" w:rsidRPr="0085296C" w:rsidTr="002C1EEB">
        <w:trPr>
          <w:trHeight w:val="1396"/>
        </w:trPr>
        <w:tc>
          <w:tcPr>
            <w:tcW w:w="47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EB" w:rsidRPr="0085296C" w:rsidRDefault="002C1EEB" w:rsidP="002C1EEB">
            <w:pPr>
              <w:tabs>
                <w:tab w:val="left" w:pos="3738"/>
              </w:tabs>
              <w:spacing w:line="240" w:lineRule="exact"/>
              <w:ind w:right="-284"/>
              <w:jc w:val="left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2C1EEB" w:rsidRPr="0085296C" w:rsidRDefault="002C1EEB" w:rsidP="002C1EEB">
            <w:pPr>
              <w:tabs>
                <w:tab w:val="left" w:pos="3738"/>
              </w:tabs>
              <w:spacing w:line="240" w:lineRule="exact"/>
              <w:ind w:right="-284"/>
              <w:jc w:val="left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2C1EEB" w:rsidRPr="0085296C" w:rsidRDefault="002C1EEB" w:rsidP="002C1EEB">
            <w:pPr>
              <w:tabs>
                <w:tab w:val="left" w:pos="3738"/>
              </w:tabs>
              <w:spacing w:line="240" w:lineRule="exact"/>
              <w:ind w:right="-284"/>
              <w:jc w:val="left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2C1EEB" w:rsidRPr="0085296C" w:rsidRDefault="002C1EEB" w:rsidP="002C1EEB">
            <w:pPr>
              <w:tabs>
                <w:tab w:val="left" w:pos="3738"/>
              </w:tabs>
              <w:spacing w:line="240" w:lineRule="exact"/>
              <w:ind w:right="-284"/>
              <w:jc w:val="left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2C1EEB" w:rsidRPr="0085296C" w:rsidRDefault="002C1EEB" w:rsidP="002C1EEB">
            <w:pPr>
              <w:tabs>
                <w:tab w:val="left" w:pos="3738"/>
              </w:tabs>
              <w:spacing w:line="240" w:lineRule="exact"/>
              <w:ind w:right="-284"/>
              <w:jc w:val="left"/>
              <w:rPr>
                <w:rFonts w:ascii="PT Astra Serif" w:hAnsi="PT Astra Serif" w:cs="PT Astra Serif"/>
                <w:sz w:val="26"/>
                <w:szCs w:val="26"/>
              </w:rPr>
            </w:pPr>
            <w:r w:rsidRPr="0085296C">
              <w:rPr>
                <w:rFonts w:ascii="PT Astra Serif" w:hAnsi="PT Astra Serif" w:cs="PT Astra Serif"/>
                <w:sz w:val="26"/>
                <w:szCs w:val="26"/>
              </w:rPr>
              <w:t>Губернатор Алтайского края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EEB" w:rsidRPr="0085296C" w:rsidRDefault="002C1EEB" w:rsidP="002C1EEB">
            <w:pPr>
              <w:tabs>
                <w:tab w:val="left" w:pos="3738"/>
              </w:tabs>
              <w:spacing w:line="240" w:lineRule="exact"/>
              <w:ind w:right="-284"/>
              <w:jc w:val="right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2C1EEB" w:rsidRPr="0085296C" w:rsidRDefault="002C1EEB" w:rsidP="002C1EEB">
            <w:pPr>
              <w:tabs>
                <w:tab w:val="left" w:pos="3738"/>
              </w:tabs>
              <w:spacing w:line="240" w:lineRule="exact"/>
              <w:ind w:right="-284"/>
              <w:jc w:val="right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2C1EEB" w:rsidRPr="0085296C" w:rsidRDefault="002C1EEB" w:rsidP="002C1EEB">
            <w:pPr>
              <w:tabs>
                <w:tab w:val="left" w:pos="3738"/>
              </w:tabs>
              <w:spacing w:line="240" w:lineRule="exact"/>
              <w:ind w:right="-284"/>
              <w:jc w:val="right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2C1EEB" w:rsidRPr="0085296C" w:rsidRDefault="002C1EEB" w:rsidP="002C1EEB">
            <w:pPr>
              <w:tabs>
                <w:tab w:val="left" w:pos="3738"/>
              </w:tabs>
              <w:spacing w:line="240" w:lineRule="exact"/>
              <w:ind w:right="-284"/>
              <w:jc w:val="right"/>
              <w:rPr>
                <w:rFonts w:ascii="PT Astra Serif" w:hAnsi="PT Astra Serif" w:cs="PT Astra Serif"/>
                <w:sz w:val="26"/>
                <w:szCs w:val="26"/>
              </w:rPr>
            </w:pPr>
          </w:p>
          <w:p w:rsidR="002C1EEB" w:rsidRPr="0085296C" w:rsidRDefault="002C1EEB" w:rsidP="00326747">
            <w:pPr>
              <w:tabs>
                <w:tab w:val="left" w:pos="3738"/>
              </w:tabs>
              <w:spacing w:line="240" w:lineRule="exact"/>
              <w:ind w:right="-378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85296C">
              <w:rPr>
                <w:rFonts w:ascii="PT Astra Serif" w:hAnsi="PT Astra Serif" w:cs="PT Astra Serif"/>
                <w:sz w:val="26"/>
                <w:szCs w:val="26"/>
              </w:rPr>
              <w:t xml:space="preserve">                                             </w:t>
            </w:r>
            <w:r w:rsidR="00326747">
              <w:rPr>
                <w:rFonts w:ascii="PT Astra Serif" w:hAnsi="PT Astra Serif" w:cs="PT Astra Serif"/>
                <w:sz w:val="26"/>
                <w:szCs w:val="26"/>
              </w:rPr>
              <w:t xml:space="preserve"> </w:t>
            </w:r>
            <w:r w:rsidRPr="0085296C">
              <w:rPr>
                <w:rFonts w:ascii="PT Astra Serif" w:hAnsi="PT Astra Serif" w:cs="PT Astra Serif"/>
                <w:sz w:val="26"/>
                <w:szCs w:val="26"/>
              </w:rPr>
              <w:t>В.П. Томенко</w:t>
            </w:r>
          </w:p>
        </w:tc>
        <w:tc>
          <w:tcPr>
            <w:tcW w:w="4939" w:type="dxa"/>
          </w:tcPr>
          <w:p w:rsidR="002C1EEB" w:rsidRPr="0085296C" w:rsidRDefault="002C1EEB" w:rsidP="002C1EEB">
            <w:pPr>
              <w:tabs>
                <w:tab w:val="left" w:pos="3738"/>
              </w:tabs>
              <w:spacing w:line="240" w:lineRule="exact"/>
              <w:ind w:right="-284"/>
              <w:jc w:val="right"/>
              <w:rPr>
                <w:rFonts w:ascii="PT Astra Serif" w:hAnsi="PT Astra Serif" w:cs="PT Astra Serif"/>
                <w:sz w:val="26"/>
                <w:szCs w:val="26"/>
              </w:rPr>
            </w:pPr>
          </w:p>
        </w:tc>
      </w:tr>
    </w:tbl>
    <w:p w:rsidR="00A93772" w:rsidRPr="0085296C" w:rsidRDefault="00A93772" w:rsidP="00B03686">
      <w:pPr>
        <w:ind w:right="-143" w:firstLine="709"/>
        <w:rPr>
          <w:rFonts w:ascii="PT Astra Serif" w:hAnsi="PT Astra Serif" w:cs="PT Astra Serif"/>
          <w:sz w:val="26"/>
          <w:szCs w:val="26"/>
        </w:rPr>
      </w:pPr>
    </w:p>
    <w:p w:rsidR="00A93772" w:rsidRPr="00A93772" w:rsidRDefault="00A93772" w:rsidP="00B03686">
      <w:pPr>
        <w:pStyle w:val="ConsPlusNormal"/>
        <w:spacing w:line="228" w:lineRule="auto"/>
        <w:ind w:right="-143" w:firstLine="709"/>
        <w:jc w:val="both"/>
        <w:rPr>
          <w:rFonts w:ascii="PT Astra Serif" w:hAnsi="PT Astra Serif"/>
        </w:rPr>
      </w:pPr>
    </w:p>
    <w:p w:rsidR="00A93772" w:rsidRDefault="00A93772" w:rsidP="00B03686">
      <w:pPr>
        <w:ind w:right="-143" w:firstLine="709"/>
        <w:rPr>
          <w:rFonts w:ascii="PT Astra Serif" w:hAnsi="PT Astra Serif" w:cs="PT Astra Serif"/>
          <w:b/>
          <w:szCs w:val="28"/>
        </w:rPr>
      </w:pPr>
    </w:p>
    <w:p w:rsidR="00A93772" w:rsidRPr="000A7A0C" w:rsidRDefault="00A93772" w:rsidP="00B03686">
      <w:pPr>
        <w:ind w:right="-143" w:firstLine="709"/>
        <w:rPr>
          <w:rFonts w:ascii="PT Astra Serif" w:hAnsi="PT Astra Serif" w:cs="PT Astra Serif"/>
          <w:b/>
          <w:szCs w:val="28"/>
        </w:rPr>
      </w:pPr>
    </w:p>
    <w:p w:rsidR="00A93772" w:rsidRDefault="00A93772" w:rsidP="00B03686">
      <w:pPr>
        <w:ind w:right="-143" w:firstLine="709"/>
        <w:rPr>
          <w:rFonts w:ascii="PT Astra Serif" w:hAnsi="PT Astra Serif" w:cs="PT Astra Serif"/>
          <w:b/>
          <w:szCs w:val="28"/>
        </w:rPr>
      </w:pPr>
    </w:p>
    <w:p w:rsidR="00A93772" w:rsidRDefault="00A93772" w:rsidP="00B03686">
      <w:pPr>
        <w:ind w:right="-143" w:firstLine="709"/>
        <w:rPr>
          <w:rFonts w:ascii="PT Astra Serif" w:hAnsi="PT Astra Serif" w:cs="PT Astra Serif"/>
          <w:b/>
          <w:szCs w:val="28"/>
        </w:rPr>
      </w:pPr>
    </w:p>
    <w:p w:rsidR="00A93772" w:rsidRPr="000A7A0C" w:rsidRDefault="00A93772" w:rsidP="00B03686">
      <w:pPr>
        <w:ind w:right="-143" w:firstLine="709"/>
        <w:rPr>
          <w:rFonts w:ascii="PT Astra Serif" w:hAnsi="PT Astra Serif" w:cs="PT Astra Serif"/>
          <w:b/>
          <w:szCs w:val="28"/>
        </w:rPr>
      </w:pPr>
    </w:p>
    <w:p w:rsidR="00A93772" w:rsidRDefault="00A93772" w:rsidP="00B03686">
      <w:pPr>
        <w:ind w:right="-143"/>
      </w:pPr>
    </w:p>
    <w:sectPr w:rsidR="00A93772" w:rsidSect="00A230D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7ED0"/>
    <w:multiLevelType w:val="multilevel"/>
    <w:tmpl w:val="B7F6D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B23063"/>
    <w:multiLevelType w:val="multilevel"/>
    <w:tmpl w:val="E56E6A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D55FA"/>
    <w:multiLevelType w:val="multilevel"/>
    <w:tmpl w:val="28468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90"/>
    <w:rsid w:val="000072DB"/>
    <w:rsid w:val="002855AA"/>
    <w:rsid w:val="002A65DA"/>
    <w:rsid w:val="002C1EEB"/>
    <w:rsid w:val="002D7790"/>
    <w:rsid w:val="002E410F"/>
    <w:rsid w:val="00326747"/>
    <w:rsid w:val="00543B07"/>
    <w:rsid w:val="005C1424"/>
    <w:rsid w:val="0085296C"/>
    <w:rsid w:val="00A230DE"/>
    <w:rsid w:val="00A93772"/>
    <w:rsid w:val="00B03686"/>
    <w:rsid w:val="00B54A61"/>
    <w:rsid w:val="00D132FC"/>
    <w:rsid w:val="00F9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75715-5C97-404C-8516-BED8868B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93772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93772"/>
    <w:rPr>
      <w:rFonts w:ascii="XO Thames" w:hAnsi="XO Thames"/>
      <w:sz w:val="28"/>
    </w:rPr>
  </w:style>
  <w:style w:type="paragraph" w:customStyle="1" w:styleId="10">
    <w:name w:val="Гиперссылка1"/>
    <w:link w:val="a3"/>
    <w:rsid w:val="00A93772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0"/>
    <w:rsid w:val="00A93772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A93772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paragraph" w:customStyle="1" w:styleId="ConsPlusNormal">
    <w:name w:val="ConsPlusNormal"/>
    <w:rsid w:val="00A937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4A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4A61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4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Алексеевна Ермолова</dc:creator>
  <cp:keywords/>
  <dc:description/>
  <cp:lastModifiedBy>Дарья Алексеевна Ермолова</cp:lastModifiedBy>
  <cp:revision>8</cp:revision>
  <cp:lastPrinted>2024-01-10T07:32:00Z</cp:lastPrinted>
  <dcterms:created xsi:type="dcterms:W3CDTF">2023-12-21T04:13:00Z</dcterms:created>
  <dcterms:modified xsi:type="dcterms:W3CDTF">2024-01-11T08:45:00Z</dcterms:modified>
</cp:coreProperties>
</file>